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44BA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04C344E6" wp14:editId="04C344E7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344BB" w14:textId="77777777" w:rsidR="001871AC" w:rsidRDefault="001871AC">
      <w:pPr>
        <w:pStyle w:val="Corpotesto"/>
        <w:rPr>
          <w:sz w:val="20"/>
        </w:rPr>
      </w:pPr>
    </w:p>
    <w:p w14:paraId="04C344BC" w14:textId="77777777" w:rsidR="001871AC" w:rsidRDefault="001871AC">
      <w:pPr>
        <w:pStyle w:val="Corpotesto"/>
        <w:rPr>
          <w:sz w:val="20"/>
        </w:rPr>
      </w:pPr>
    </w:p>
    <w:p w14:paraId="04C344BD" w14:textId="77777777" w:rsidR="001871AC" w:rsidRDefault="001871AC">
      <w:pPr>
        <w:pStyle w:val="Corpotesto"/>
        <w:spacing w:before="1"/>
        <w:rPr>
          <w:sz w:val="19"/>
        </w:rPr>
      </w:pPr>
    </w:p>
    <w:p w14:paraId="04C344BE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04C344BF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04C344C0" w14:textId="6E947291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FC2623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04C344C1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04C344C2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04C344C3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04C344C4" w14:textId="77777777" w:rsidR="001871AC" w:rsidRPr="00E04923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04C344C5" w14:textId="77777777" w:rsidR="00571C51" w:rsidRPr="005A4BE1" w:rsidRDefault="00085BE7" w:rsidP="00E04923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13</w:t>
      </w:r>
    </w:p>
    <w:p w14:paraId="04C344C6" w14:textId="77777777" w:rsidR="00701F4D" w:rsidRPr="00701F4D" w:rsidRDefault="00370934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>PARLARE UNA LINGUA STRANIERA (1° LIVELLO)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 </w:t>
      </w:r>
      <w:r w:rsidR="0064155F">
        <w:rPr>
          <w:rFonts w:asciiTheme="minorHAnsi" w:hAnsiTheme="minorHAnsi" w:cstheme="minorHAnsi"/>
          <w:b/>
          <w:i/>
          <w:sz w:val="28"/>
          <w:szCs w:val="26"/>
        </w:rPr>
        <w:t>32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04C344C7" w14:textId="77777777" w:rsidR="00E04923" w:rsidRPr="00E04923" w:rsidRDefault="00E04923" w:rsidP="00443BB2">
      <w:pPr>
        <w:ind w:right="-1"/>
        <w:jc w:val="both"/>
        <w:rPr>
          <w:rFonts w:asciiTheme="minorHAnsi" w:hAnsiTheme="minorHAnsi" w:cstheme="minorHAnsi"/>
          <w:b/>
          <w:sz w:val="16"/>
          <w:szCs w:val="24"/>
          <w:u w:val="single"/>
        </w:rPr>
      </w:pPr>
    </w:p>
    <w:p w14:paraId="04C344C8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344C9" w14:textId="77777777" w:rsidR="0064155F" w:rsidRDefault="00443BB2" w:rsidP="00370934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E04923">
        <w:rPr>
          <w:rFonts w:asciiTheme="minorHAnsi" w:hAnsiTheme="minorHAnsi" w:cstheme="minorHAnsi"/>
        </w:rPr>
        <w:t xml:space="preserve"> </w:t>
      </w:r>
      <w:r w:rsidR="00E04923" w:rsidRPr="00E04923">
        <w:rPr>
          <w:rFonts w:asciiTheme="minorHAnsi" w:hAnsiTheme="minorHAnsi" w:cstheme="minorHAnsi"/>
        </w:rPr>
        <w:t xml:space="preserve">far </w:t>
      </w:r>
      <w:r w:rsidR="00370934" w:rsidRPr="00370934">
        <w:rPr>
          <w:rFonts w:asciiTheme="minorHAnsi" w:hAnsiTheme="minorHAnsi" w:cstheme="minorHAnsi"/>
        </w:rPr>
        <w:t>acquisire competenze relative all’utilizzo di una lingua straniera a livello base (es. francese, spagnolo, tedesco</w:t>
      </w:r>
      <w:r w:rsidR="00370934">
        <w:rPr>
          <w:rFonts w:asciiTheme="minorHAnsi" w:hAnsiTheme="minorHAnsi" w:cstheme="minorHAnsi"/>
        </w:rPr>
        <w:t>,</w:t>
      </w:r>
      <w:r w:rsidR="00370934" w:rsidRPr="00370934">
        <w:rPr>
          <w:rFonts w:asciiTheme="minorHAnsi" w:hAnsiTheme="minorHAnsi" w:cstheme="minorHAnsi"/>
        </w:rPr>
        <w:t xml:space="preserve"> </w:t>
      </w:r>
      <w:proofErr w:type="gramStart"/>
      <w:r w:rsidR="00370934" w:rsidRPr="00370934">
        <w:rPr>
          <w:rFonts w:asciiTheme="minorHAnsi" w:hAnsiTheme="minorHAnsi" w:cstheme="minorHAnsi"/>
        </w:rPr>
        <w:t>etc...</w:t>
      </w:r>
      <w:proofErr w:type="gramEnd"/>
      <w:r w:rsidR="00370934" w:rsidRPr="00370934">
        <w:rPr>
          <w:rFonts w:asciiTheme="minorHAnsi" w:hAnsiTheme="minorHAnsi" w:cstheme="minorHAnsi"/>
        </w:rPr>
        <w:t>)</w:t>
      </w:r>
      <w:r w:rsidR="00E04923">
        <w:rPr>
          <w:rFonts w:asciiTheme="minorHAnsi" w:hAnsiTheme="minorHAnsi" w:cstheme="minorHAnsi"/>
        </w:rPr>
        <w:t>,</w:t>
      </w:r>
      <w:r w:rsidR="00E04923" w:rsidRPr="00E04923">
        <w:rPr>
          <w:rFonts w:asciiTheme="minorHAnsi" w:hAnsiTheme="minorHAnsi" w:cstheme="minorHAnsi"/>
        </w:rPr>
        <w:t xml:space="preserve"> </w:t>
      </w:r>
      <w:r w:rsidR="00E04923">
        <w:rPr>
          <w:rFonts w:asciiTheme="minorHAnsi" w:hAnsiTheme="minorHAnsi" w:cstheme="minorHAnsi"/>
        </w:rPr>
        <w:t>al fine di essere in grado di</w:t>
      </w:r>
      <w:r w:rsidR="00E04923" w:rsidRPr="006357DD">
        <w:rPr>
          <w:rFonts w:asciiTheme="minorHAnsi" w:hAnsiTheme="minorHAnsi" w:cstheme="minorHAnsi"/>
        </w:rPr>
        <w:t xml:space="preserve"> cogliere il senso generale di testi </w:t>
      </w:r>
      <w:r w:rsidR="00E04923">
        <w:rPr>
          <w:rFonts w:asciiTheme="minorHAnsi" w:hAnsiTheme="minorHAnsi" w:cstheme="minorHAnsi"/>
        </w:rPr>
        <w:t>scritti di livello elementare, p</w:t>
      </w:r>
      <w:r w:rsidR="00E04923" w:rsidRPr="006357DD">
        <w:rPr>
          <w:rFonts w:asciiTheme="minorHAnsi" w:hAnsiTheme="minorHAnsi" w:cstheme="minorHAnsi"/>
        </w:rPr>
        <w:t>rodurre te</w:t>
      </w:r>
      <w:r w:rsidR="00E04923">
        <w:rPr>
          <w:rFonts w:asciiTheme="minorHAnsi" w:hAnsiTheme="minorHAnsi" w:cstheme="minorHAnsi"/>
        </w:rPr>
        <w:t>sti scritti semplici, e</w:t>
      </w:r>
      <w:r w:rsidR="00E04923" w:rsidRPr="006357DD">
        <w:rPr>
          <w:rFonts w:asciiTheme="minorHAnsi" w:hAnsiTheme="minorHAnsi" w:cstheme="minorHAnsi"/>
        </w:rPr>
        <w:t>sprimersi utilizzando un vocabolario di base su aspetti di vita quotidiana e sui propri interessi</w:t>
      </w:r>
      <w:r w:rsidR="00E04923">
        <w:rPr>
          <w:rFonts w:asciiTheme="minorHAnsi" w:hAnsiTheme="minorHAnsi" w:cstheme="minorHAnsi"/>
        </w:rPr>
        <w:t>, i</w:t>
      </w:r>
      <w:r w:rsidR="00E04923" w:rsidRPr="006357DD">
        <w:rPr>
          <w:rFonts w:asciiTheme="minorHAnsi" w:hAnsiTheme="minorHAnsi" w:cstheme="minorHAnsi"/>
        </w:rPr>
        <w:t>nteragire</w:t>
      </w:r>
      <w:r w:rsidR="00E04923">
        <w:rPr>
          <w:rFonts w:asciiTheme="minorHAnsi" w:hAnsiTheme="minorHAnsi" w:cstheme="minorHAnsi"/>
        </w:rPr>
        <w:t xml:space="preserve"> </w:t>
      </w:r>
      <w:r w:rsidR="00E04923" w:rsidRPr="006357DD">
        <w:rPr>
          <w:rFonts w:asciiTheme="minorHAnsi" w:hAnsiTheme="minorHAnsi" w:cstheme="minorHAnsi"/>
        </w:rPr>
        <w:t xml:space="preserve">in una </w:t>
      </w:r>
      <w:r w:rsidR="00E04923">
        <w:rPr>
          <w:rFonts w:asciiTheme="minorHAnsi" w:hAnsiTheme="minorHAnsi" w:cstheme="minorHAnsi"/>
        </w:rPr>
        <w:t xml:space="preserve">semplice </w:t>
      </w:r>
      <w:r w:rsidR="00E04923" w:rsidRPr="006357DD">
        <w:rPr>
          <w:rFonts w:asciiTheme="minorHAnsi" w:hAnsiTheme="minorHAnsi" w:cstheme="minorHAnsi"/>
        </w:rPr>
        <w:t>conversazione, ponendo domande e fornendo risposte e informazioni</w:t>
      </w:r>
      <w:r w:rsidR="00E04923">
        <w:rPr>
          <w:rFonts w:asciiTheme="minorHAnsi" w:hAnsiTheme="minorHAnsi" w:cstheme="minorHAnsi"/>
        </w:rPr>
        <w:t>;</w:t>
      </w:r>
    </w:p>
    <w:p w14:paraId="04C344CA" w14:textId="77777777" w:rsidR="00370934" w:rsidRPr="0064155F" w:rsidRDefault="00370934" w:rsidP="00370934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04923">
        <w:rPr>
          <w:rFonts w:asciiTheme="minorHAnsi" w:hAnsiTheme="minorHAnsi" w:cstheme="minorHAnsi"/>
        </w:rPr>
        <w:t>fornire</w:t>
      </w:r>
      <w:r w:rsidR="009406A0">
        <w:rPr>
          <w:rFonts w:asciiTheme="minorHAnsi" w:hAnsiTheme="minorHAnsi" w:cstheme="minorHAnsi"/>
        </w:rPr>
        <w:t xml:space="preserve"> elementi grammaticali di base</w:t>
      </w:r>
      <w:r w:rsidR="00E04923">
        <w:rPr>
          <w:rFonts w:asciiTheme="minorHAnsi" w:hAnsiTheme="minorHAnsi" w:cstheme="minorHAnsi"/>
        </w:rPr>
        <w:t xml:space="preserve"> per</w:t>
      </w:r>
      <w:r w:rsidRPr="00370934">
        <w:rPr>
          <w:rFonts w:asciiTheme="minorHAnsi" w:hAnsiTheme="minorHAnsi" w:cstheme="minorHAnsi"/>
        </w:rPr>
        <w:t xml:space="preserve"> </w:t>
      </w:r>
      <w:r w:rsidR="009406A0">
        <w:rPr>
          <w:rFonts w:asciiTheme="minorHAnsi" w:hAnsiTheme="minorHAnsi" w:cstheme="minorHAnsi"/>
        </w:rPr>
        <w:t>favorire la conversazione ed arricchire</w:t>
      </w:r>
      <w:r w:rsidRPr="00370934">
        <w:rPr>
          <w:rFonts w:asciiTheme="minorHAnsi" w:hAnsiTheme="minorHAnsi" w:cstheme="minorHAnsi"/>
        </w:rPr>
        <w:t xml:space="preserve"> il lessico afferente </w:t>
      </w:r>
      <w:r w:rsidR="00E04923">
        <w:rPr>
          <w:rFonts w:asciiTheme="minorHAnsi" w:hAnsiTheme="minorHAnsi" w:cstheme="minorHAnsi"/>
        </w:rPr>
        <w:t xml:space="preserve">agli </w:t>
      </w:r>
      <w:r w:rsidRPr="00370934">
        <w:rPr>
          <w:rFonts w:asciiTheme="minorHAnsi" w:hAnsiTheme="minorHAnsi" w:cstheme="minorHAnsi"/>
        </w:rPr>
        <w:t>aspetti comuni della vita quotidiana</w:t>
      </w:r>
      <w:r w:rsidR="00E04923">
        <w:rPr>
          <w:rFonts w:asciiTheme="minorHAnsi" w:hAnsiTheme="minorHAnsi" w:cstheme="minorHAnsi"/>
        </w:rPr>
        <w:t>.</w:t>
      </w:r>
    </w:p>
    <w:p w14:paraId="04C344CB" w14:textId="77777777" w:rsidR="00FA1678" w:rsidRPr="00E04923" w:rsidRDefault="00FA1678" w:rsidP="00FA1678">
      <w:pPr>
        <w:ind w:right="-1"/>
        <w:jc w:val="both"/>
        <w:rPr>
          <w:rFonts w:asciiTheme="minorHAnsi" w:hAnsiTheme="minorHAnsi" w:cstheme="minorHAnsi"/>
          <w:sz w:val="12"/>
        </w:rPr>
      </w:pPr>
    </w:p>
    <w:p w14:paraId="04C344CC" w14:textId="77777777" w:rsidR="00FA1678" w:rsidRDefault="00701F4D" w:rsidP="00FB2AF9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370934" w:rsidRPr="00195D3F">
        <w:rPr>
          <w:rFonts w:asciiTheme="minorHAnsi" w:eastAsiaTheme="minorHAnsi" w:hAnsiTheme="minorHAnsi" w:cstheme="minorHAnsi"/>
        </w:rPr>
        <w:t>tempi verbali; nomi, pronomi, aggettivi; costruzione della frase scritta e parlata; domande e risposte;  regole grammatica</w:t>
      </w:r>
      <w:r w:rsidR="00370934">
        <w:rPr>
          <w:rFonts w:asciiTheme="minorHAnsi" w:eastAsiaTheme="minorHAnsi" w:hAnsiTheme="minorHAnsi" w:cstheme="minorHAnsi"/>
        </w:rPr>
        <w:t>li;  lingua scritta e parlata; p</w:t>
      </w:r>
      <w:r w:rsidR="00370934" w:rsidRPr="00195D3F">
        <w:rPr>
          <w:rFonts w:asciiTheme="minorHAnsi" w:eastAsiaTheme="minorHAnsi" w:hAnsiTheme="minorHAnsi" w:cstheme="minorHAnsi"/>
        </w:rPr>
        <w:t>resentare se s</w:t>
      </w:r>
      <w:r w:rsidR="00370934">
        <w:rPr>
          <w:rFonts w:asciiTheme="minorHAnsi" w:eastAsiaTheme="minorHAnsi" w:hAnsiTheme="minorHAnsi" w:cstheme="minorHAnsi"/>
        </w:rPr>
        <w:t>tessi, la famiglia, gli amici; d</w:t>
      </w:r>
      <w:r w:rsidR="00370934" w:rsidRPr="00195D3F">
        <w:rPr>
          <w:rFonts w:asciiTheme="minorHAnsi" w:eastAsiaTheme="minorHAnsi" w:hAnsiTheme="minorHAnsi" w:cstheme="minorHAnsi"/>
        </w:rPr>
        <w:t>escrivere la propria casa, luoghi visitati, viaggi fatti, persone incontrate, la propri</w:t>
      </w:r>
      <w:r w:rsidR="00370934">
        <w:rPr>
          <w:rFonts w:asciiTheme="minorHAnsi" w:eastAsiaTheme="minorHAnsi" w:hAnsiTheme="minorHAnsi" w:cstheme="minorHAnsi"/>
        </w:rPr>
        <w:t>a città, il tempo atmosferico; d</w:t>
      </w:r>
      <w:r w:rsidR="00370934" w:rsidRPr="00195D3F">
        <w:rPr>
          <w:rFonts w:asciiTheme="minorHAnsi" w:eastAsiaTheme="minorHAnsi" w:hAnsiTheme="minorHAnsi" w:cstheme="minorHAnsi"/>
        </w:rPr>
        <w:t xml:space="preserve">escrivere l’ambiente </w:t>
      </w:r>
      <w:r w:rsidR="00370934">
        <w:rPr>
          <w:rFonts w:asciiTheme="minorHAnsi" w:eastAsiaTheme="minorHAnsi" w:hAnsiTheme="minorHAnsi" w:cstheme="minorHAnsi"/>
        </w:rPr>
        <w:t>di lavoro e delle professioni; d</w:t>
      </w:r>
      <w:r w:rsidR="00370934" w:rsidRPr="00195D3F">
        <w:rPr>
          <w:rFonts w:asciiTheme="minorHAnsi" w:eastAsiaTheme="minorHAnsi" w:hAnsiTheme="minorHAnsi" w:cstheme="minorHAnsi"/>
        </w:rPr>
        <w:t>escrivere i propri stati d’animo e le sensazion</w:t>
      </w:r>
      <w:r w:rsidR="00370934">
        <w:rPr>
          <w:rFonts w:asciiTheme="minorHAnsi" w:eastAsiaTheme="minorHAnsi" w:hAnsiTheme="minorHAnsi" w:cstheme="minorHAnsi"/>
        </w:rPr>
        <w:t>i, il proprio stato di salute; s</w:t>
      </w:r>
      <w:r w:rsidR="00370934" w:rsidRPr="00195D3F">
        <w:rPr>
          <w:rFonts w:asciiTheme="minorHAnsi" w:eastAsiaTheme="minorHAnsi" w:hAnsiTheme="minorHAnsi" w:cstheme="minorHAnsi"/>
        </w:rPr>
        <w:t>cambiare opinioni; parole familiari, espressioni e frasi a livello elementare/base della vita quotidiana e del lavoro</w:t>
      </w:r>
      <w:r w:rsidR="00370934">
        <w:rPr>
          <w:rFonts w:asciiTheme="minorHAnsi" w:eastAsiaTheme="minorHAnsi" w:hAnsiTheme="minorHAnsi" w:cstheme="minorHAnsi"/>
        </w:rPr>
        <w:t>.</w:t>
      </w:r>
    </w:p>
    <w:p w14:paraId="04C344CD" w14:textId="77777777" w:rsidR="00E04923" w:rsidRDefault="00E04923" w:rsidP="00E0492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04C344CE" w14:textId="77777777" w:rsidR="0064155F" w:rsidRPr="00E04923" w:rsidRDefault="0064155F" w:rsidP="00FB2AF9">
      <w:pPr>
        <w:jc w:val="both"/>
        <w:rPr>
          <w:rFonts w:asciiTheme="minorHAnsi" w:eastAsiaTheme="minorHAnsi" w:hAnsiTheme="minorHAnsi" w:cstheme="minorHAnsi"/>
          <w:sz w:val="12"/>
        </w:rPr>
      </w:pPr>
    </w:p>
    <w:p w14:paraId="04C344CF" w14:textId="77777777" w:rsidR="00C5196B" w:rsidRDefault="00701F4D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04C344D0" w14:textId="77777777" w:rsidR="00701F4D" w:rsidRPr="00D46BDE" w:rsidRDefault="00211068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04C344D1" w14:textId="77777777" w:rsidR="00701F4D" w:rsidRPr="00E04923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04C344D2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04C344D3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04C344D4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04C344D5" w14:textId="77777777" w:rsidR="00435E6F" w:rsidRDefault="00ED18DB" w:rsidP="00E04923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E04923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04C344D6" w14:textId="77777777" w:rsidR="00701F4D" w:rsidRPr="00E04923" w:rsidRDefault="00701F4D" w:rsidP="00E04923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04C344D7" w14:textId="77777777" w:rsidR="00435E6F" w:rsidRDefault="00435E6F" w:rsidP="00E04923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04C344D8" w14:textId="77777777" w:rsidR="00701F4D" w:rsidRPr="00E0492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04C344D9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04C344DA" w14:textId="77777777" w:rsidR="00701F4D" w:rsidRPr="00E0492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04C344DB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</w:t>
      </w:r>
      <w:r w:rsidR="00E04923">
        <w:rPr>
          <w:rFonts w:asciiTheme="minorHAnsi" w:hAnsiTheme="minorHAnsi" w:cstheme="minorHAnsi"/>
        </w:rPr>
        <w:t>.</w:t>
      </w:r>
    </w:p>
    <w:p w14:paraId="04C344DC" w14:textId="77777777" w:rsidR="00FA1678" w:rsidRPr="00E04923" w:rsidRDefault="00FA1678" w:rsidP="00F96675">
      <w:pPr>
        <w:jc w:val="both"/>
        <w:rPr>
          <w:rFonts w:asciiTheme="minorHAnsi" w:hAnsiTheme="minorHAnsi" w:cstheme="minorHAnsi"/>
          <w:b/>
          <w:sz w:val="12"/>
          <w:szCs w:val="24"/>
          <w:u w:val="single"/>
        </w:rPr>
      </w:pPr>
    </w:p>
    <w:p w14:paraId="04C344DD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04C344DE" w14:textId="77777777" w:rsidR="00FA1678" w:rsidRPr="00E04923" w:rsidRDefault="00FA1678" w:rsidP="00F96675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04C344DF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04C344E0" w14:textId="77777777" w:rsidR="009406A0" w:rsidRPr="00E04923" w:rsidRDefault="009406A0" w:rsidP="00FA1678">
      <w:pPr>
        <w:widowControl/>
        <w:adjustRightInd w:val="0"/>
        <w:rPr>
          <w:rFonts w:asciiTheme="minorHAnsi" w:hAnsiTheme="minorHAnsi" w:cstheme="minorHAnsi"/>
          <w:b/>
          <w:sz w:val="12"/>
          <w:u w:val="single"/>
        </w:rPr>
      </w:pPr>
    </w:p>
    <w:p w14:paraId="04C344E1" w14:textId="77777777" w:rsid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04C344E2" w14:textId="77777777" w:rsidR="009406A0" w:rsidRPr="00E04923" w:rsidRDefault="009406A0" w:rsidP="00FA1678">
      <w:pPr>
        <w:widowControl/>
        <w:adjustRightInd w:val="0"/>
        <w:rPr>
          <w:rFonts w:asciiTheme="minorHAnsi" w:hAnsiTheme="minorHAnsi" w:cstheme="minorHAnsi"/>
          <w:b/>
          <w:sz w:val="12"/>
          <w:u w:val="single"/>
        </w:rPr>
      </w:pPr>
    </w:p>
    <w:p w14:paraId="04C344E3" w14:textId="77777777" w:rsidR="001871AC" w:rsidRP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E04923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E04923">
        <w:rPr>
          <w:rFonts w:asciiTheme="minorHAnsi" w:hAnsiTheme="minorHAnsi" w:cstheme="minorHAnsi"/>
          <w:b/>
          <w:sz w:val="24"/>
          <w:u w:val="single"/>
        </w:rPr>
        <w:t>i</w:t>
      </w:r>
      <w:r w:rsidRPr="00E04923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E04923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>Contattare il numero</w:t>
      </w:r>
      <w:r w:rsidR="00E04923">
        <w:rPr>
          <w:rFonts w:asciiTheme="minorHAnsi" w:hAnsiTheme="minorHAnsi" w:cstheme="minorHAnsi"/>
        </w:rPr>
        <w:t xml:space="preserve">  </w:t>
      </w:r>
      <w:r w:rsidR="00915B3D" w:rsidRPr="005A4BE1">
        <w:rPr>
          <w:rFonts w:asciiTheme="minorHAnsi" w:hAnsiTheme="minorHAnsi" w:cstheme="minorHAnsi"/>
        </w:rPr>
        <w:t xml:space="preserve">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>dal</w:t>
      </w:r>
      <w:proofErr w:type="gramEnd"/>
      <w:r w:rsidR="007B5C81" w:rsidRPr="005A4BE1">
        <w:rPr>
          <w:rFonts w:asciiTheme="minorHAnsi" w:hAnsiTheme="minorHAnsi" w:cstheme="minorHAnsi"/>
        </w:rPr>
        <w:t xml:space="preserve">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04C344E4" w14:textId="77777777" w:rsidR="001871AC" w:rsidRDefault="001871AC">
      <w:pPr>
        <w:pStyle w:val="Corpotesto"/>
        <w:rPr>
          <w:sz w:val="20"/>
        </w:rPr>
      </w:pPr>
    </w:p>
    <w:p w14:paraId="04C344E5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1414" w14:textId="77777777" w:rsidR="00CE1229" w:rsidRDefault="00CE1229" w:rsidP="00F46E3B">
      <w:r>
        <w:separator/>
      </w:r>
    </w:p>
  </w:endnote>
  <w:endnote w:type="continuationSeparator" w:id="0">
    <w:p w14:paraId="1C2CEE30" w14:textId="77777777" w:rsidR="00CE1229" w:rsidRDefault="00CE1229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44EC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04C344ED" wp14:editId="04C344EE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04C344EF" wp14:editId="04C344F0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04C344F1" wp14:editId="04C344F2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04C344F3" wp14:editId="04C344F4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4C344F5" wp14:editId="04C344F6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4C344F7" wp14:editId="04C344F8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229">
      <w:rPr>
        <w:noProof/>
        <w:sz w:val="20"/>
        <w:lang w:eastAsia="it-IT"/>
      </w:rPr>
      <w:object w:dxaOrig="1440" w:dyaOrig="1440" w14:anchorId="04C34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3081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04C344FA" wp14:editId="04C344FB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4C344FC" wp14:editId="04C344FD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04C344FE" wp14:editId="04C344FF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04C34500" wp14:editId="04C34501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AE38" w14:textId="77777777" w:rsidR="00CE1229" w:rsidRDefault="00CE1229" w:rsidP="00F46E3B">
      <w:r>
        <w:separator/>
      </w:r>
    </w:p>
  </w:footnote>
  <w:footnote w:type="continuationSeparator" w:id="0">
    <w:p w14:paraId="4DB5D960" w14:textId="77777777" w:rsidR="00CE1229" w:rsidRDefault="00CE1229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43A26"/>
    <w:rsid w:val="00060F02"/>
    <w:rsid w:val="00085BE7"/>
    <w:rsid w:val="00126FFC"/>
    <w:rsid w:val="001871AC"/>
    <w:rsid w:val="00197297"/>
    <w:rsid w:val="0019781A"/>
    <w:rsid w:val="001D6E64"/>
    <w:rsid w:val="00203229"/>
    <w:rsid w:val="00211068"/>
    <w:rsid w:val="002322A5"/>
    <w:rsid w:val="00295C9E"/>
    <w:rsid w:val="002C2F49"/>
    <w:rsid w:val="002D0947"/>
    <w:rsid w:val="002E2AFA"/>
    <w:rsid w:val="00370934"/>
    <w:rsid w:val="00371DAE"/>
    <w:rsid w:val="003A29C0"/>
    <w:rsid w:val="003C673A"/>
    <w:rsid w:val="00435E6F"/>
    <w:rsid w:val="00443BB2"/>
    <w:rsid w:val="00471C22"/>
    <w:rsid w:val="005104ED"/>
    <w:rsid w:val="00523FAC"/>
    <w:rsid w:val="0054684B"/>
    <w:rsid w:val="00571C51"/>
    <w:rsid w:val="005A4BE1"/>
    <w:rsid w:val="005E1C85"/>
    <w:rsid w:val="00607D95"/>
    <w:rsid w:val="006357DD"/>
    <w:rsid w:val="0064155F"/>
    <w:rsid w:val="00701F4D"/>
    <w:rsid w:val="0075141E"/>
    <w:rsid w:val="00753C91"/>
    <w:rsid w:val="00782979"/>
    <w:rsid w:val="007B5C81"/>
    <w:rsid w:val="00851012"/>
    <w:rsid w:val="008538B3"/>
    <w:rsid w:val="008A5255"/>
    <w:rsid w:val="00915B3D"/>
    <w:rsid w:val="009361AB"/>
    <w:rsid w:val="009406A0"/>
    <w:rsid w:val="00A909A5"/>
    <w:rsid w:val="00AC315D"/>
    <w:rsid w:val="00C03765"/>
    <w:rsid w:val="00C5196B"/>
    <w:rsid w:val="00CD6D3D"/>
    <w:rsid w:val="00CE1229"/>
    <w:rsid w:val="00D46BDE"/>
    <w:rsid w:val="00D77126"/>
    <w:rsid w:val="00DE4C24"/>
    <w:rsid w:val="00E04923"/>
    <w:rsid w:val="00ED18DB"/>
    <w:rsid w:val="00F401A1"/>
    <w:rsid w:val="00F46E3B"/>
    <w:rsid w:val="00F96675"/>
    <w:rsid w:val="00FA1678"/>
    <w:rsid w:val="00FB2AF9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C344BA"/>
  <w15:docId w15:val="{448D583F-5179-4914-BDC0-E213D89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2021-07-26T11:58:00Z</dcterms:created>
  <dcterms:modified xsi:type="dcterms:W3CDTF">2021-07-26T11:58:00Z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