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B759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6E6B786" wp14:editId="66E6B787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6B75A" w14:textId="77777777" w:rsidR="001871AC" w:rsidRDefault="001871AC">
      <w:pPr>
        <w:pStyle w:val="Corpotesto"/>
        <w:rPr>
          <w:sz w:val="20"/>
        </w:rPr>
      </w:pPr>
    </w:p>
    <w:p w14:paraId="66E6B75B" w14:textId="77777777" w:rsidR="001871AC" w:rsidRDefault="001871AC">
      <w:pPr>
        <w:pStyle w:val="Corpotesto"/>
        <w:rPr>
          <w:sz w:val="20"/>
        </w:rPr>
      </w:pPr>
    </w:p>
    <w:p w14:paraId="66E6B75C" w14:textId="77777777" w:rsidR="001871AC" w:rsidRDefault="001871AC">
      <w:pPr>
        <w:pStyle w:val="Corpotesto"/>
        <w:spacing w:before="1"/>
        <w:rPr>
          <w:sz w:val="19"/>
        </w:rPr>
      </w:pPr>
    </w:p>
    <w:p w14:paraId="66E6B75D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6E6B75E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6E6B75F" w14:textId="4F704911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1C0246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66E6B760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66E6B761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6E6B762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6E6B763" w14:textId="77777777" w:rsidR="001871AC" w:rsidRPr="00E011AF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66E6B764" w14:textId="77777777" w:rsidR="00571C51" w:rsidRPr="005A4BE1" w:rsidRDefault="008D0435" w:rsidP="00E011AF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14</w:t>
      </w:r>
    </w:p>
    <w:p w14:paraId="66E6B765" w14:textId="77777777" w:rsidR="00701F4D" w:rsidRPr="00701F4D" w:rsidRDefault="008D0435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>PARLARE UNA LINGUA STRANIERA (2</w:t>
      </w:r>
      <w:r w:rsidR="00370934">
        <w:rPr>
          <w:rFonts w:asciiTheme="minorHAnsi" w:hAnsiTheme="minorHAnsi" w:cstheme="minorHAnsi"/>
          <w:b/>
          <w:i/>
          <w:sz w:val="28"/>
          <w:szCs w:val="26"/>
        </w:rPr>
        <w:t>° LIVELLO)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6"/>
        </w:rPr>
        <w:t>48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66E6B766" w14:textId="77777777" w:rsidR="009E43A3" w:rsidRPr="009E43A3" w:rsidRDefault="009E43A3" w:rsidP="00443BB2">
      <w:pPr>
        <w:ind w:right="-1"/>
        <w:jc w:val="both"/>
        <w:rPr>
          <w:rFonts w:asciiTheme="minorHAnsi" w:hAnsiTheme="minorHAnsi" w:cstheme="minorHAnsi"/>
          <w:b/>
          <w:sz w:val="12"/>
          <w:szCs w:val="24"/>
          <w:u w:val="single"/>
        </w:rPr>
      </w:pPr>
    </w:p>
    <w:p w14:paraId="66E6B767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E6B768" w14:textId="77777777" w:rsidR="009E43A3" w:rsidRDefault="009E43A3" w:rsidP="009E43A3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357DD">
        <w:t xml:space="preserve"> </w:t>
      </w:r>
      <w:r>
        <w:rPr>
          <w:rFonts w:asciiTheme="minorHAnsi" w:hAnsiTheme="minorHAnsi" w:cstheme="minorHAnsi"/>
        </w:rPr>
        <w:t>fornire</w:t>
      </w:r>
      <w:r w:rsidRPr="00FA1678">
        <w:rPr>
          <w:rFonts w:asciiTheme="minorHAnsi" w:hAnsiTheme="minorHAnsi" w:cstheme="minorHAnsi"/>
        </w:rPr>
        <w:t xml:space="preserve"> competenze relative all’utilizzo della lingua </w:t>
      </w:r>
      <w:r w:rsidRPr="008D0435">
        <w:rPr>
          <w:rFonts w:asciiTheme="minorHAnsi" w:hAnsiTheme="minorHAnsi" w:cstheme="minorHAnsi"/>
        </w:rPr>
        <w:t>straniera (</w:t>
      </w:r>
      <w:r>
        <w:rPr>
          <w:rFonts w:asciiTheme="minorHAnsi" w:hAnsiTheme="minorHAnsi" w:cstheme="minorHAnsi"/>
        </w:rPr>
        <w:t xml:space="preserve">es. francese, spagnolo, tedesco, </w:t>
      </w:r>
      <w:proofErr w:type="spellStart"/>
      <w:r w:rsidRPr="008D0435"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>…</w:t>
      </w:r>
      <w:r>
        <w:t xml:space="preserve">) </w:t>
      </w:r>
      <w:r w:rsidRPr="00FA1678">
        <w:rPr>
          <w:rFonts w:asciiTheme="minorHAnsi" w:hAnsiTheme="minorHAnsi" w:cstheme="minorHAnsi"/>
        </w:rPr>
        <w:t xml:space="preserve">con specifici focus </w:t>
      </w:r>
      <w:r>
        <w:rPr>
          <w:rFonts w:asciiTheme="minorHAnsi" w:hAnsiTheme="minorHAnsi" w:cstheme="minorHAnsi"/>
        </w:rPr>
        <w:t xml:space="preserve">sulla sfera </w:t>
      </w:r>
      <w:r w:rsidRPr="00FA1678">
        <w:rPr>
          <w:rFonts w:asciiTheme="minorHAnsi" w:hAnsiTheme="minorHAnsi" w:cstheme="minorHAnsi"/>
        </w:rPr>
        <w:t>lavorativ</w:t>
      </w:r>
      <w:r>
        <w:rPr>
          <w:rFonts w:asciiTheme="minorHAnsi" w:hAnsiTheme="minorHAnsi" w:cstheme="minorHAnsi"/>
        </w:rPr>
        <w:t>a</w:t>
      </w:r>
      <w:r w:rsidRPr="00FA1678">
        <w:rPr>
          <w:rFonts w:asciiTheme="minorHAnsi" w:hAnsiTheme="minorHAnsi" w:cstheme="minorHAnsi"/>
        </w:rPr>
        <w:t xml:space="preserve"> (es. lessico per la ricerca attiva e/o relativo a</w:t>
      </w:r>
      <w:r>
        <w:rPr>
          <w:rFonts w:asciiTheme="minorHAnsi" w:hAnsiTheme="minorHAnsi" w:cstheme="minorHAnsi"/>
        </w:rPr>
        <w:t>i diversi ambiti professionali);</w:t>
      </w:r>
    </w:p>
    <w:p w14:paraId="66E6B769" w14:textId="77777777" w:rsidR="009E43A3" w:rsidRPr="00443BB2" w:rsidRDefault="009E43A3" w:rsidP="009E43A3">
      <w:pPr>
        <w:ind w:right="-1"/>
        <w:jc w:val="both"/>
        <w:rPr>
          <w:rFonts w:asciiTheme="minorHAnsi" w:hAnsiTheme="minorHAnsi" w:cstheme="minorHAnsi"/>
        </w:rPr>
      </w:pPr>
      <w:r>
        <w:t>-</w:t>
      </w:r>
      <w:r>
        <w:rPr>
          <w:rFonts w:asciiTheme="minorHAnsi" w:hAnsiTheme="minorHAnsi" w:cstheme="minorHAnsi"/>
        </w:rPr>
        <w:t xml:space="preserve"> far acquisire la capacità di usare espressioni e lessico utili a </w:t>
      </w:r>
      <w:r w:rsidRPr="00F96675">
        <w:rPr>
          <w:rFonts w:asciiTheme="minorHAnsi" w:hAnsiTheme="minorHAnsi" w:cstheme="minorHAnsi"/>
        </w:rPr>
        <w:t>descrivere</w:t>
      </w:r>
      <w:r>
        <w:rPr>
          <w:rFonts w:asciiTheme="minorHAnsi" w:hAnsiTheme="minorHAnsi" w:cstheme="minorHAnsi"/>
        </w:rPr>
        <w:t>,</w:t>
      </w:r>
      <w:r w:rsidRPr="00F966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forma orale e scritta, esperienze di studio e lavoro, a c</w:t>
      </w:r>
      <w:r w:rsidRPr="00F96675">
        <w:rPr>
          <w:rFonts w:asciiTheme="minorHAnsi" w:hAnsiTheme="minorHAnsi" w:cstheme="minorHAnsi"/>
        </w:rPr>
        <w:t>omprendere testi attinen</w:t>
      </w:r>
      <w:r>
        <w:rPr>
          <w:rFonts w:asciiTheme="minorHAnsi" w:hAnsiTheme="minorHAnsi" w:cstheme="minorHAnsi"/>
        </w:rPr>
        <w:t>ti i profili lavorativi e le professioni</w:t>
      </w:r>
      <w:r w:rsidRPr="00F96675">
        <w:rPr>
          <w:rFonts w:asciiTheme="minorHAnsi" w:hAnsiTheme="minorHAnsi" w:cstheme="minorHAnsi"/>
        </w:rPr>
        <w:t xml:space="preserve"> (es. annunci di lavoro</w:t>
      </w:r>
      <w:r>
        <w:rPr>
          <w:rFonts w:asciiTheme="minorHAnsi" w:hAnsiTheme="minorHAnsi" w:cstheme="minorHAnsi"/>
        </w:rPr>
        <w:t>, descrizione di prodotti e servizi…</w:t>
      </w:r>
      <w:r w:rsidRPr="00F9667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a s</w:t>
      </w:r>
      <w:r w:rsidRPr="00F96675">
        <w:rPr>
          <w:rFonts w:asciiTheme="minorHAnsi" w:hAnsiTheme="minorHAnsi" w:cstheme="minorHAnsi"/>
        </w:rPr>
        <w:t>crivere lettere di presentazione</w:t>
      </w:r>
      <w:r>
        <w:rPr>
          <w:rFonts w:asciiTheme="minorHAnsi" w:hAnsiTheme="minorHAnsi" w:cstheme="minorHAnsi"/>
        </w:rPr>
        <w:t xml:space="preserve"> </w:t>
      </w:r>
      <w:r w:rsidRPr="00F96675">
        <w:rPr>
          <w:rFonts w:asciiTheme="minorHAnsi" w:hAnsiTheme="minorHAnsi" w:cstheme="minorHAnsi"/>
        </w:rPr>
        <w:t>e comunicazioni di carattere professionale</w:t>
      </w:r>
      <w:r>
        <w:rPr>
          <w:rFonts w:asciiTheme="minorHAnsi" w:hAnsiTheme="minorHAnsi" w:cstheme="minorHAnsi"/>
        </w:rPr>
        <w:t>.</w:t>
      </w:r>
    </w:p>
    <w:p w14:paraId="66E6B76A" w14:textId="77777777" w:rsidR="00FA1678" w:rsidRPr="009E43A3" w:rsidRDefault="00FA1678" w:rsidP="00FA1678">
      <w:pPr>
        <w:ind w:right="-1"/>
        <w:jc w:val="both"/>
        <w:rPr>
          <w:rFonts w:asciiTheme="minorHAnsi" w:hAnsiTheme="minorHAnsi" w:cstheme="minorHAnsi"/>
          <w:sz w:val="12"/>
        </w:rPr>
      </w:pPr>
    </w:p>
    <w:p w14:paraId="66E6B76B" w14:textId="77777777" w:rsidR="00FA1678" w:rsidRDefault="00701F4D" w:rsidP="00FB2AF9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8D0435">
        <w:rPr>
          <w:rFonts w:asciiTheme="minorHAnsi" w:eastAsiaTheme="minorHAnsi" w:hAnsiTheme="minorHAnsi" w:cstheme="minorHAnsi"/>
        </w:rPr>
        <w:t>c</w:t>
      </w:r>
      <w:r w:rsidR="008D0435" w:rsidRPr="00195D3F">
        <w:rPr>
          <w:rFonts w:asciiTheme="minorHAnsi" w:eastAsiaTheme="minorHAnsi" w:hAnsiTheme="minorHAnsi" w:cstheme="minorHAnsi"/>
        </w:rPr>
        <w:t>hie</w:t>
      </w:r>
      <w:r w:rsidR="008D0435">
        <w:rPr>
          <w:rFonts w:asciiTheme="minorHAnsi" w:eastAsiaTheme="minorHAnsi" w:hAnsiTheme="minorHAnsi" w:cstheme="minorHAnsi"/>
        </w:rPr>
        <w:t>dere e fornire dati personali; c</w:t>
      </w:r>
      <w:r w:rsidR="008D0435" w:rsidRPr="00195D3F">
        <w:rPr>
          <w:rFonts w:asciiTheme="minorHAnsi" w:eastAsiaTheme="minorHAnsi" w:hAnsiTheme="minorHAnsi" w:cstheme="minorHAnsi"/>
        </w:rPr>
        <w:t>o</w:t>
      </w:r>
      <w:r w:rsidR="008D0435">
        <w:rPr>
          <w:rFonts w:asciiTheme="minorHAnsi" w:eastAsiaTheme="minorHAnsi" w:hAnsiTheme="minorHAnsi" w:cstheme="minorHAnsi"/>
        </w:rPr>
        <w:t>mpilare modulistica in lingua; chiamate telefoniche; f</w:t>
      </w:r>
      <w:r w:rsidR="008D0435" w:rsidRPr="00195D3F">
        <w:rPr>
          <w:rFonts w:asciiTheme="minorHAnsi" w:eastAsiaTheme="minorHAnsi" w:hAnsiTheme="minorHAnsi" w:cstheme="minorHAnsi"/>
        </w:rPr>
        <w:t xml:space="preserve">ormulare </w:t>
      </w:r>
      <w:r w:rsidR="008D0435">
        <w:rPr>
          <w:rFonts w:asciiTheme="minorHAnsi" w:eastAsiaTheme="minorHAnsi" w:hAnsiTheme="minorHAnsi" w:cstheme="minorHAnsi"/>
        </w:rPr>
        <w:t>richieste/prenotazioni/ordini, comunicare con le e-mail, p</w:t>
      </w:r>
      <w:r w:rsidR="008D0435" w:rsidRPr="00195D3F">
        <w:rPr>
          <w:rFonts w:asciiTheme="minorHAnsi" w:eastAsiaTheme="minorHAnsi" w:hAnsiTheme="minorHAnsi" w:cstheme="minorHAnsi"/>
        </w:rPr>
        <w:t>artecipare ad una riunione, telefonare per fissare appuntamenti; gestire le riunioni aziendali, glossario/fraseologia comune, fare una presentazione, comprendere la descrizione di prodotti e servizi aziendali, presentare se stessi, le proprie competenze ed esperienze; elementi di comunicazione in lingua straniera all’interno di situazioni lavorative;  il linguaggio tecnico;  comunicazioni sincrone e asincrone a supporto della ricerca attiva o del lavoro</w:t>
      </w:r>
      <w:r w:rsidR="008D0435">
        <w:rPr>
          <w:rFonts w:asciiTheme="minorHAnsi" w:eastAsiaTheme="minorHAnsi" w:hAnsiTheme="minorHAnsi" w:cstheme="minorHAnsi"/>
        </w:rPr>
        <w:t>.</w:t>
      </w:r>
    </w:p>
    <w:p w14:paraId="66E6B76C" w14:textId="77777777" w:rsidR="009E43A3" w:rsidRDefault="009E43A3" w:rsidP="009E43A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6E6B76D" w14:textId="77777777" w:rsidR="0064155F" w:rsidRPr="009E43A3" w:rsidRDefault="0064155F" w:rsidP="00FB2AF9">
      <w:pPr>
        <w:jc w:val="both"/>
        <w:rPr>
          <w:rFonts w:asciiTheme="minorHAnsi" w:eastAsiaTheme="minorHAnsi" w:hAnsiTheme="minorHAnsi" w:cstheme="minorHAnsi"/>
          <w:sz w:val="12"/>
        </w:rPr>
      </w:pPr>
    </w:p>
    <w:p w14:paraId="66E6B76E" w14:textId="77777777" w:rsidR="00E011AF" w:rsidRDefault="00701F4D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6E6B76F" w14:textId="77777777" w:rsidR="00701F4D" w:rsidRPr="00D46BDE" w:rsidRDefault="003D237B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66E6B770" w14:textId="77777777" w:rsidR="00701F4D" w:rsidRPr="009E43A3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66E6B771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6E6B772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6E6B773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6E6B774" w14:textId="77777777" w:rsidR="00435E6F" w:rsidRDefault="00ED18DB" w:rsidP="009E43A3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9E43A3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6E6B775" w14:textId="77777777" w:rsidR="00701F4D" w:rsidRPr="009E43A3" w:rsidRDefault="00701F4D" w:rsidP="009E43A3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6E6B776" w14:textId="77777777" w:rsidR="009E43A3" w:rsidRPr="00416887" w:rsidRDefault="009E43A3" w:rsidP="009E43A3">
      <w:pPr>
        <w:pStyle w:val="Corpotesto"/>
        <w:ind w:right="193"/>
        <w:jc w:val="both"/>
        <w:rPr>
          <w:rFonts w:asciiTheme="minorHAnsi" w:hAnsiTheme="minorHAnsi" w:cstheme="minorHAnsi"/>
          <w:b/>
          <w:sz w:val="22"/>
        </w:rPr>
      </w:pPr>
      <w:r w:rsidRPr="00416887">
        <w:rPr>
          <w:rFonts w:asciiTheme="minorHAnsi" w:hAnsiTheme="minorHAnsi" w:cstheme="minorHAnsi"/>
          <w:sz w:val="22"/>
        </w:rPr>
        <w:t xml:space="preserve">Il percorso è rivolto a </w:t>
      </w:r>
      <w:r w:rsidRPr="00416887">
        <w:rPr>
          <w:rFonts w:asciiTheme="minorHAnsi" w:hAnsiTheme="minorHAnsi" w:cstheme="minorHAnsi"/>
          <w:b/>
          <w:sz w:val="22"/>
        </w:rPr>
        <w:t>persone che p</w:t>
      </w:r>
      <w:r>
        <w:rPr>
          <w:rFonts w:asciiTheme="minorHAnsi" w:hAnsiTheme="minorHAnsi" w:cstheme="minorHAnsi"/>
          <w:b/>
          <w:sz w:val="22"/>
        </w:rPr>
        <w:t>ossiedono una conoscenza di base della lingua su cui verterà l’attività</w:t>
      </w:r>
      <w:r w:rsidRPr="00416887">
        <w:rPr>
          <w:rFonts w:asciiTheme="minorHAnsi" w:hAnsiTheme="minorHAnsi" w:cstheme="minorHAnsi"/>
          <w:b/>
          <w:sz w:val="22"/>
        </w:rPr>
        <w:t>.</w:t>
      </w:r>
    </w:p>
    <w:p w14:paraId="66E6B777" w14:textId="77777777" w:rsidR="009E43A3" w:rsidRPr="009E43A3" w:rsidRDefault="009E43A3" w:rsidP="009E43A3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6E6B778" w14:textId="77777777" w:rsidR="00435E6F" w:rsidRDefault="00435E6F" w:rsidP="009E43A3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6E6B779" w14:textId="77777777" w:rsidR="00701F4D" w:rsidRPr="009E43A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66E6B77A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66E6B77B" w14:textId="77777777" w:rsidR="00701F4D" w:rsidRPr="009E43A3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66E6B77C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</w:t>
      </w:r>
      <w:r w:rsidR="009E43A3">
        <w:rPr>
          <w:rFonts w:asciiTheme="minorHAnsi" w:hAnsiTheme="minorHAnsi" w:cstheme="minorHAnsi"/>
        </w:rPr>
        <w:t>.</w:t>
      </w:r>
    </w:p>
    <w:p w14:paraId="66E6B77D" w14:textId="77777777" w:rsidR="00FA1678" w:rsidRPr="009E43A3" w:rsidRDefault="00FA1678" w:rsidP="00F96675">
      <w:pPr>
        <w:jc w:val="both"/>
        <w:rPr>
          <w:rFonts w:asciiTheme="minorHAnsi" w:hAnsiTheme="minorHAnsi" w:cstheme="minorHAnsi"/>
          <w:b/>
          <w:sz w:val="12"/>
          <w:szCs w:val="24"/>
          <w:u w:val="single"/>
        </w:rPr>
      </w:pPr>
    </w:p>
    <w:p w14:paraId="66E6B77E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66E6B77F" w14:textId="77777777" w:rsidR="00FA1678" w:rsidRPr="009E43A3" w:rsidRDefault="00FA1678" w:rsidP="00F96675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66E6B780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66E6B781" w14:textId="77777777" w:rsidR="009406A0" w:rsidRPr="009E43A3" w:rsidRDefault="009406A0" w:rsidP="00FA1678">
      <w:pPr>
        <w:widowControl/>
        <w:adjustRightInd w:val="0"/>
        <w:rPr>
          <w:rFonts w:asciiTheme="minorHAnsi" w:hAnsiTheme="minorHAnsi" w:cstheme="minorHAnsi"/>
          <w:b/>
          <w:sz w:val="12"/>
          <w:u w:val="single"/>
        </w:rPr>
      </w:pPr>
    </w:p>
    <w:p w14:paraId="66E6B782" w14:textId="77777777" w:rsid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66E6B783" w14:textId="77777777" w:rsidR="001871AC" w:rsidRP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9E43A3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9E43A3">
        <w:rPr>
          <w:rFonts w:asciiTheme="minorHAnsi" w:hAnsiTheme="minorHAnsi" w:cstheme="minorHAnsi"/>
          <w:b/>
          <w:sz w:val="24"/>
          <w:u w:val="single"/>
        </w:rPr>
        <w:t>i</w:t>
      </w:r>
      <w:r w:rsidRPr="009E43A3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9E43A3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 xml:space="preserve">Contattare il numero </w:t>
      </w:r>
      <w:r w:rsidR="009E43A3">
        <w:rPr>
          <w:rFonts w:asciiTheme="minorHAnsi" w:hAnsiTheme="minorHAnsi" w:cstheme="minorHAnsi"/>
        </w:rPr>
        <w:t xml:space="preserve"> 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>dal</w:t>
      </w:r>
      <w:proofErr w:type="gramEnd"/>
      <w:r w:rsidR="007B5C81" w:rsidRPr="005A4BE1">
        <w:rPr>
          <w:rFonts w:asciiTheme="minorHAnsi" w:hAnsiTheme="minorHAnsi" w:cstheme="minorHAnsi"/>
        </w:rPr>
        <w:t xml:space="preserve">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66E6B784" w14:textId="77777777" w:rsidR="001871AC" w:rsidRDefault="001871AC">
      <w:pPr>
        <w:pStyle w:val="Corpotesto"/>
        <w:rPr>
          <w:sz w:val="20"/>
        </w:rPr>
      </w:pPr>
    </w:p>
    <w:p w14:paraId="66E6B785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A5EA" w14:textId="77777777" w:rsidR="00306854" w:rsidRDefault="00306854" w:rsidP="00F46E3B">
      <w:r>
        <w:separator/>
      </w:r>
    </w:p>
  </w:endnote>
  <w:endnote w:type="continuationSeparator" w:id="0">
    <w:p w14:paraId="68EC8203" w14:textId="77777777" w:rsidR="00306854" w:rsidRDefault="00306854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B78C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6E6B78D" wp14:editId="66E6B78E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6E6B78F" wp14:editId="66E6B790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6E6B791" wp14:editId="66E6B792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6E6B793" wp14:editId="66E6B794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6E6B795" wp14:editId="66E6B796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6E6B797" wp14:editId="66E6B798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854">
      <w:rPr>
        <w:noProof/>
        <w:sz w:val="20"/>
        <w:lang w:eastAsia="it-IT"/>
      </w:rPr>
      <w:object w:dxaOrig="1440" w:dyaOrig="1440" w14:anchorId="66E6B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2910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6E6B79A" wp14:editId="66E6B79B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6E6B79C" wp14:editId="66E6B79D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6E6B79E" wp14:editId="66E6B79F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6E6B7A0" wp14:editId="66E6B7A1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7826" w14:textId="77777777" w:rsidR="00306854" w:rsidRDefault="00306854" w:rsidP="00F46E3B">
      <w:r>
        <w:separator/>
      </w:r>
    </w:p>
  </w:footnote>
  <w:footnote w:type="continuationSeparator" w:id="0">
    <w:p w14:paraId="72C29FC8" w14:textId="77777777" w:rsidR="00306854" w:rsidRDefault="00306854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43A26"/>
    <w:rsid w:val="00060F02"/>
    <w:rsid w:val="00085BE7"/>
    <w:rsid w:val="00126FFC"/>
    <w:rsid w:val="001871AC"/>
    <w:rsid w:val="00197297"/>
    <w:rsid w:val="0019781A"/>
    <w:rsid w:val="001C0246"/>
    <w:rsid w:val="001D6E64"/>
    <w:rsid w:val="00203229"/>
    <w:rsid w:val="002322A5"/>
    <w:rsid w:val="00295C9E"/>
    <w:rsid w:val="002C2F49"/>
    <w:rsid w:val="002D0947"/>
    <w:rsid w:val="002E2AFA"/>
    <w:rsid w:val="00306854"/>
    <w:rsid w:val="00370934"/>
    <w:rsid w:val="00371DAE"/>
    <w:rsid w:val="003A29C0"/>
    <w:rsid w:val="003D237B"/>
    <w:rsid w:val="00435E6F"/>
    <w:rsid w:val="00443BB2"/>
    <w:rsid w:val="00471C22"/>
    <w:rsid w:val="005104ED"/>
    <w:rsid w:val="00523FAC"/>
    <w:rsid w:val="0054684B"/>
    <w:rsid w:val="00571C51"/>
    <w:rsid w:val="005A4BE1"/>
    <w:rsid w:val="005E1C85"/>
    <w:rsid w:val="00607D95"/>
    <w:rsid w:val="00613749"/>
    <w:rsid w:val="006357DD"/>
    <w:rsid w:val="0064155F"/>
    <w:rsid w:val="00701F4D"/>
    <w:rsid w:val="0075141E"/>
    <w:rsid w:val="00753C91"/>
    <w:rsid w:val="00783BA1"/>
    <w:rsid w:val="007B5C81"/>
    <w:rsid w:val="00851012"/>
    <w:rsid w:val="008538B3"/>
    <w:rsid w:val="008A5255"/>
    <w:rsid w:val="008D0435"/>
    <w:rsid w:val="00915B3D"/>
    <w:rsid w:val="009361AB"/>
    <w:rsid w:val="009406A0"/>
    <w:rsid w:val="009E43A3"/>
    <w:rsid w:val="00A909A5"/>
    <w:rsid w:val="00AC315D"/>
    <w:rsid w:val="00B13FDE"/>
    <w:rsid w:val="00C03765"/>
    <w:rsid w:val="00D46BDE"/>
    <w:rsid w:val="00D77126"/>
    <w:rsid w:val="00DE4C24"/>
    <w:rsid w:val="00E011AF"/>
    <w:rsid w:val="00ED18DB"/>
    <w:rsid w:val="00F401A1"/>
    <w:rsid w:val="00F46E3B"/>
    <w:rsid w:val="00F96675"/>
    <w:rsid w:val="00FA1678"/>
    <w:rsid w:val="00FB2AF9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E6B759"/>
  <w15:docId w15:val="{9760286C-0CF0-4B07-8700-304BB333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2021-07-26T11:55:00Z</dcterms:created>
  <dcterms:modified xsi:type="dcterms:W3CDTF">2021-07-26T11:55:00Z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