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E687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7863E6B5" wp14:editId="7863E6B6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3E688" w14:textId="77777777" w:rsidR="001871AC" w:rsidRDefault="001871AC">
      <w:pPr>
        <w:pStyle w:val="Corpotesto"/>
        <w:rPr>
          <w:sz w:val="20"/>
        </w:rPr>
      </w:pPr>
    </w:p>
    <w:p w14:paraId="7863E689" w14:textId="77777777" w:rsidR="001871AC" w:rsidRDefault="001871AC">
      <w:pPr>
        <w:pStyle w:val="Corpotesto"/>
        <w:rPr>
          <w:sz w:val="20"/>
        </w:rPr>
      </w:pPr>
    </w:p>
    <w:p w14:paraId="7863E68A" w14:textId="77777777" w:rsidR="001871AC" w:rsidRDefault="001871AC">
      <w:pPr>
        <w:pStyle w:val="Corpotesto"/>
        <w:spacing w:before="1"/>
        <w:rPr>
          <w:sz w:val="19"/>
        </w:rPr>
      </w:pPr>
    </w:p>
    <w:p w14:paraId="7863E68B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7863E68C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7863E68D" w14:textId="30A3C76A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692EB8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7863E68E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7863E68F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7863E690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>Percorsi di formazione permanente per l’</w:t>
      </w:r>
      <w:proofErr w:type="spellStart"/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>occupabilità</w:t>
      </w:r>
      <w:proofErr w:type="spellEnd"/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7863E691" w14:textId="77777777" w:rsidR="001871AC" w:rsidRPr="00911CA7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7863E692" w14:textId="77777777" w:rsidR="00571C51" w:rsidRPr="005A4BE1" w:rsidRDefault="00F46E3B" w:rsidP="00911CA7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5A4BE1">
        <w:rPr>
          <w:rFonts w:asciiTheme="minorHAnsi" w:hAnsiTheme="minorHAnsi" w:cstheme="minorHAnsi"/>
          <w:sz w:val="24"/>
        </w:rPr>
        <w:t xml:space="preserve">Progetto </w:t>
      </w:r>
      <w:r w:rsidR="00443BB2">
        <w:rPr>
          <w:rFonts w:asciiTheme="minorHAnsi" w:hAnsiTheme="minorHAnsi" w:cstheme="minorHAnsi"/>
          <w:sz w:val="24"/>
        </w:rPr>
        <w:t>9</w:t>
      </w:r>
    </w:p>
    <w:p w14:paraId="7863E693" w14:textId="77777777" w:rsidR="00701F4D" w:rsidRPr="00701F4D" w:rsidRDefault="00443BB2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 xml:space="preserve">ITALIANO PER IL LAVORO (2° LIVELLO)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6"/>
        </w:rPr>
        <w:t xml:space="preserve">48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7863E694" w14:textId="77777777" w:rsidR="00701F4D" w:rsidRPr="00911CA7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10"/>
          <w:szCs w:val="25"/>
        </w:rPr>
      </w:pPr>
    </w:p>
    <w:p w14:paraId="7863E695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63E696" w14:textId="77777777" w:rsidR="00F96675" w:rsidRDefault="00443BB2" w:rsidP="00443BB2">
      <w:pPr>
        <w:ind w:right="-1"/>
        <w:jc w:val="both"/>
      </w:pPr>
      <w:r>
        <w:rPr>
          <w:rFonts w:asciiTheme="minorHAnsi" w:hAnsiTheme="minorHAnsi" w:cstheme="minorHAnsi"/>
        </w:rPr>
        <w:t>-</w:t>
      </w:r>
      <w:r w:rsidR="00911CA7">
        <w:rPr>
          <w:rFonts w:asciiTheme="minorHAnsi" w:hAnsiTheme="minorHAnsi" w:cstheme="minorHAnsi"/>
        </w:rPr>
        <w:t xml:space="preserve"> fornire</w:t>
      </w:r>
      <w:r w:rsidRPr="00443BB2">
        <w:rPr>
          <w:rFonts w:asciiTheme="minorHAnsi" w:hAnsiTheme="minorHAnsi" w:cstheme="minorHAnsi"/>
        </w:rPr>
        <w:t xml:space="preserve"> competenze relative all’utilizzo della lingua italiana</w:t>
      </w:r>
      <w:r w:rsidR="00911CA7">
        <w:rPr>
          <w:rFonts w:asciiTheme="minorHAnsi" w:hAnsiTheme="minorHAnsi" w:cstheme="minorHAnsi"/>
        </w:rPr>
        <w:t xml:space="preserve"> ad un livello medio,</w:t>
      </w:r>
      <w:r w:rsidRPr="00443BB2">
        <w:rPr>
          <w:rFonts w:asciiTheme="minorHAnsi" w:hAnsiTheme="minorHAnsi" w:cstheme="minorHAnsi"/>
        </w:rPr>
        <w:t xml:space="preserve"> con specifici approfondimenti in ambito lavorativo (es.</w:t>
      </w:r>
      <w:r w:rsidR="00F96675">
        <w:rPr>
          <w:rFonts w:asciiTheme="minorHAnsi" w:hAnsiTheme="minorHAnsi" w:cstheme="minorHAnsi"/>
        </w:rPr>
        <w:t xml:space="preserve"> lessico per la ricerca attiva);</w:t>
      </w:r>
    </w:p>
    <w:p w14:paraId="7863E697" w14:textId="77777777" w:rsidR="00443BB2" w:rsidRPr="00443BB2" w:rsidRDefault="00F96675" w:rsidP="00443BB2">
      <w:pPr>
        <w:ind w:right="-1"/>
        <w:jc w:val="both"/>
        <w:rPr>
          <w:rFonts w:asciiTheme="minorHAnsi" w:hAnsiTheme="minorHAnsi" w:cstheme="minorHAnsi"/>
        </w:rPr>
      </w:pPr>
      <w:r>
        <w:t>-</w:t>
      </w:r>
      <w:r w:rsidR="00911CA7">
        <w:rPr>
          <w:rFonts w:asciiTheme="minorHAnsi" w:hAnsiTheme="minorHAnsi" w:cstheme="minorHAnsi"/>
        </w:rPr>
        <w:t xml:space="preserve"> far acquisire la capacità di usare espressioni e lessico utili a </w:t>
      </w:r>
      <w:r w:rsidRPr="00F96675">
        <w:rPr>
          <w:rFonts w:asciiTheme="minorHAnsi" w:hAnsiTheme="minorHAnsi" w:cstheme="minorHAnsi"/>
        </w:rPr>
        <w:t>descrivere</w:t>
      </w:r>
      <w:r w:rsidR="00911CA7">
        <w:rPr>
          <w:rFonts w:asciiTheme="minorHAnsi" w:hAnsiTheme="minorHAnsi" w:cstheme="minorHAnsi"/>
        </w:rPr>
        <w:t>,</w:t>
      </w:r>
      <w:r w:rsidRPr="00F96675">
        <w:rPr>
          <w:rFonts w:asciiTheme="minorHAnsi" w:hAnsiTheme="minorHAnsi" w:cstheme="minorHAnsi"/>
        </w:rPr>
        <w:t xml:space="preserve"> </w:t>
      </w:r>
      <w:r w:rsidR="00911CA7">
        <w:rPr>
          <w:rFonts w:asciiTheme="minorHAnsi" w:hAnsiTheme="minorHAnsi" w:cstheme="minorHAnsi"/>
        </w:rPr>
        <w:t xml:space="preserve">in forma orale e scritta, </w:t>
      </w:r>
      <w:r>
        <w:rPr>
          <w:rFonts w:asciiTheme="minorHAnsi" w:hAnsiTheme="minorHAnsi" w:cstheme="minorHAnsi"/>
        </w:rPr>
        <w:t>esperienze di studio e lavoro</w:t>
      </w:r>
      <w:r w:rsidR="00911CA7">
        <w:rPr>
          <w:rFonts w:asciiTheme="minorHAnsi" w:hAnsiTheme="minorHAnsi" w:cstheme="minorHAnsi"/>
        </w:rPr>
        <w:t xml:space="preserve">, a </w:t>
      </w:r>
      <w:r>
        <w:rPr>
          <w:rFonts w:asciiTheme="minorHAnsi" w:hAnsiTheme="minorHAnsi" w:cstheme="minorHAnsi"/>
        </w:rPr>
        <w:t>c</w:t>
      </w:r>
      <w:r w:rsidRPr="00F96675">
        <w:rPr>
          <w:rFonts w:asciiTheme="minorHAnsi" w:hAnsiTheme="minorHAnsi" w:cstheme="minorHAnsi"/>
        </w:rPr>
        <w:t xml:space="preserve">omprendere testi </w:t>
      </w:r>
      <w:r w:rsidR="00911CA7" w:rsidRPr="00F96675">
        <w:rPr>
          <w:rFonts w:asciiTheme="minorHAnsi" w:hAnsiTheme="minorHAnsi" w:cstheme="minorHAnsi"/>
        </w:rPr>
        <w:t>attinen</w:t>
      </w:r>
      <w:r w:rsidR="00911CA7">
        <w:rPr>
          <w:rFonts w:asciiTheme="minorHAnsi" w:hAnsiTheme="minorHAnsi" w:cstheme="minorHAnsi"/>
        </w:rPr>
        <w:t>ti i profili lavorativi e le professioni</w:t>
      </w:r>
      <w:r w:rsidR="00911CA7" w:rsidRPr="00F96675">
        <w:rPr>
          <w:rFonts w:asciiTheme="minorHAnsi" w:hAnsiTheme="minorHAnsi" w:cstheme="minorHAnsi"/>
        </w:rPr>
        <w:t xml:space="preserve"> </w:t>
      </w:r>
      <w:r w:rsidRPr="00F96675">
        <w:rPr>
          <w:rFonts w:asciiTheme="minorHAnsi" w:hAnsiTheme="minorHAnsi" w:cstheme="minorHAnsi"/>
        </w:rPr>
        <w:t>(es. annunci di lavoro</w:t>
      </w:r>
      <w:r w:rsidR="00911CA7">
        <w:rPr>
          <w:rFonts w:asciiTheme="minorHAnsi" w:hAnsiTheme="minorHAnsi" w:cstheme="minorHAnsi"/>
        </w:rPr>
        <w:t>, descrizione di prodotti e servizi…</w:t>
      </w:r>
      <w:r w:rsidRPr="00F96675">
        <w:rPr>
          <w:rFonts w:asciiTheme="minorHAnsi" w:hAnsiTheme="minorHAnsi" w:cstheme="minorHAnsi"/>
        </w:rPr>
        <w:t>)</w:t>
      </w:r>
      <w:r w:rsidR="00911CA7">
        <w:rPr>
          <w:rFonts w:asciiTheme="minorHAnsi" w:hAnsiTheme="minorHAnsi" w:cstheme="minorHAnsi"/>
        </w:rPr>
        <w:t xml:space="preserve">, a </w:t>
      </w:r>
      <w:r>
        <w:rPr>
          <w:rFonts w:asciiTheme="minorHAnsi" w:hAnsiTheme="minorHAnsi" w:cstheme="minorHAnsi"/>
        </w:rPr>
        <w:t>s</w:t>
      </w:r>
      <w:r w:rsidRPr="00F96675">
        <w:rPr>
          <w:rFonts w:asciiTheme="minorHAnsi" w:hAnsiTheme="minorHAnsi" w:cstheme="minorHAnsi"/>
        </w:rPr>
        <w:t>crivere lettere di presentazione</w:t>
      </w:r>
      <w:r w:rsidR="00911CA7">
        <w:rPr>
          <w:rFonts w:asciiTheme="minorHAnsi" w:hAnsiTheme="minorHAnsi" w:cstheme="minorHAnsi"/>
        </w:rPr>
        <w:t xml:space="preserve"> </w:t>
      </w:r>
      <w:r w:rsidRPr="00F96675">
        <w:rPr>
          <w:rFonts w:asciiTheme="minorHAnsi" w:hAnsiTheme="minorHAnsi" w:cstheme="minorHAnsi"/>
        </w:rPr>
        <w:t>e comunicazioni di carattere professionale</w:t>
      </w:r>
      <w:r>
        <w:rPr>
          <w:rFonts w:asciiTheme="minorHAnsi" w:hAnsiTheme="minorHAnsi" w:cstheme="minorHAnsi"/>
        </w:rPr>
        <w:t>.</w:t>
      </w:r>
    </w:p>
    <w:p w14:paraId="7863E698" w14:textId="77777777" w:rsidR="00701F4D" w:rsidRPr="00911CA7" w:rsidRDefault="00701F4D" w:rsidP="00701F4D">
      <w:pPr>
        <w:ind w:left="116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7863E699" w14:textId="77777777" w:rsidR="00416887" w:rsidRDefault="00701F4D" w:rsidP="00416887">
      <w:pPr>
        <w:widowControl/>
        <w:adjustRightInd w:val="0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5312DA" w:rsidRPr="00443BB2">
        <w:rPr>
          <w:rFonts w:asciiTheme="minorHAnsi" w:eastAsiaTheme="minorHAnsi" w:hAnsiTheme="minorHAnsi" w:cstheme="minorHAnsi"/>
        </w:rPr>
        <w:t>parole ed espressioni in ambito lavorativo; grammatica per il lavoro; professioni e ambiti di lavoro; linguaggio formale e colloquiale; gli annunci di lavoro; presentare se stessi, le proprie competenze ed esperienze; elementi di comunicazione all’int</w:t>
      </w:r>
      <w:r w:rsidR="00416887">
        <w:rPr>
          <w:rFonts w:asciiTheme="minorHAnsi" w:eastAsiaTheme="minorHAnsi" w:hAnsiTheme="minorHAnsi" w:cstheme="minorHAnsi"/>
        </w:rPr>
        <w:t xml:space="preserve">erno di situazioni lavorative; </w:t>
      </w:r>
      <w:r w:rsidR="005312DA" w:rsidRPr="00443BB2">
        <w:rPr>
          <w:rFonts w:asciiTheme="minorHAnsi" w:eastAsiaTheme="minorHAnsi" w:hAnsiTheme="minorHAnsi" w:cstheme="minorHAnsi"/>
        </w:rPr>
        <w:t>il linguaggio tecnico; comunicazioni sincrone e asincrone per la ricerca del lavoro</w:t>
      </w:r>
      <w:r w:rsidR="005312DA">
        <w:rPr>
          <w:rFonts w:asciiTheme="minorHAnsi" w:eastAsiaTheme="minorHAnsi" w:hAnsiTheme="minorHAnsi" w:cstheme="minorHAnsi"/>
        </w:rPr>
        <w:t>.</w:t>
      </w:r>
    </w:p>
    <w:p w14:paraId="7863E69A" w14:textId="77777777" w:rsidR="00416887" w:rsidRDefault="00416887" w:rsidP="00416887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7863E69B" w14:textId="77777777" w:rsidR="00435E6F" w:rsidRPr="00911CA7" w:rsidRDefault="00435E6F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7863E69C" w14:textId="77777777" w:rsidR="0046632D" w:rsidRDefault="00701F4D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863E69D" w14:textId="77777777" w:rsidR="00701F4D" w:rsidRPr="00D46BDE" w:rsidRDefault="00144248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7863E69E" w14:textId="77777777" w:rsidR="00701F4D" w:rsidRPr="00416887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7863E69F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7863E6A0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7863E6A1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7863E6A2" w14:textId="77777777" w:rsidR="00435E6F" w:rsidRDefault="00ED18DB" w:rsidP="00911CA7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416887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7863E6A3" w14:textId="77777777" w:rsidR="00701F4D" w:rsidRDefault="00701F4D" w:rsidP="00911CA7">
      <w:pPr>
        <w:pStyle w:val="Corpotesto"/>
        <w:ind w:right="193"/>
        <w:jc w:val="both"/>
        <w:rPr>
          <w:rFonts w:asciiTheme="minorHAnsi" w:hAnsiTheme="minorHAnsi" w:cstheme="minorHAnsi"/>
          <w:sz w:val="10"/>
        </w:rPr>
      </w:pPr>
    </w:p>
    <w:p w14:paraId="7863E6A4" w14:textId="77777777" w:rsidR="00416887" w:rsidRPr="00416887" w:rsidRDefault="00416887" w:rsidP="00911CA7">
      <w:pPr>
        <w:pStyle w:val="Corpotesto"/>
        <w:ind w:right="193"/>
        <w:jc w:val="both"/>
        <w:rPr>
          <w:rFonts w:asciiTheme="minorHAnsi" w:hAnsiTheme="minorHAnsi" w:cstheme="minorHAnsi"/>
          <w:b/>
          <w:sz w:val="22"/>
        </w:rPr>
      </w:pPr>
      <w:r w:rsidRPr="00416887">
        <w:rPr>
          <w:rFonts w:asciiTheme="minorHAnsi" w:hAnsiTheme="minorHAnsi" w:cstheme="minorHAnsi"/>
          <w:sz w:val="22"/>
        </w:rPr>
        <w:t xml:space="preserve">Il percorso è rivolto a </w:t>
      </w:r>
      <w:r w:rsidRPr="00416887">
        <w:rPr>
          <w:rFonts w:asciiTheme="minorHAnsi" w:hAnsiTheme="minorHAnsi" w:cstheme="minorHAnsi"/>
          <w:b/>
          <w:sz w:val="22"/>
        </w:rPr>
        <w:t>persone che possiedono una conoscenza di base della lingua italiana.</w:t>
      </w:r>
    </w:p>
    <w:p w14:paraId="7863E6A5" w14:textId="77777777" w:rsidR="00416887" w:rsidRPr="00416887" w:rsidRDefault="00416887" w:rsidP="00911CA7">
      <w:pPr>
        <w:pStyle w:val="Corpotesto"/>
        <w:ind w:right="193"/>
        <w:jc w:val="both"/>
        <w:rPr>
          <w:rFonts w:ascii="Arial" w:eastAsiaTheme="minorHAnsi" w:hAnsi="Arial" w:cs="Arial"/>
          <w:b/>
          <w:sz w:val="6"/>
          <w:szCs w:val="20"/>
        </w:rPr>
      </w:pPr>
    </w:p>
    <w:p w14:paraId="7863E6A6" w14:textId="77777777" w:rsidR="00435E6F" w:rsidRDefault="00435E6F" w:rsidP="00911CA7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7863E6A7" w14:textId="77777777" w:rsidR="00701F4D" w:rsidRPr="00416887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7863E6A8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7863E6A9" w14:textId="77777777" w:rsidR="00701F4D" w:rsidRPr="00416887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7863E6AA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7863E6AB" w14:textId="77777777" w:rsidR="00701F4D" w:rsidRPr="00416887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2"/>
        </w:rPr>
      </w:pPr>
    </w:p>
    <w:p w14:paraId="7863E6AC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7863E6AD" w14:textId="77777777" w:rsidR="00701F4D" w:rsidRPr="00416887" w:rsidRDefault="00701F4D" w:rsidP="00701F4D">
      <w:pPr>
        <w:ind w:left="142"/>
        <w:jc w:val="both"/>
        <w:rPr>
          <w:rFonts w:asciiTheme="minorHAnsi" w:hAnsiTheme="minorHAnsi" w:cstheme="minorHAnsi"/>
          <w:sz w:val="12"/>
        </w:rPr>
      </w:pPr>
    </w:p>
    <w:p w14:paraId="7863E6AE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7863E6AF" w14:textId="77777777" w:rsidR="00701F4D" w:rsidRPr="00416887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7863E6B0" w14:textId="77777777" w:rsidR="00A909A5" w:rsidRPr="007B5C81" w:rsidRDefault="00F46E3B" w:rsidP="00F96675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cons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7863E6B1" w14:textId="77777777" w:rsidR="001871AC" w:rsidRDefault="00F46E3B" w:rsidP="00F96675">
      <w:pPr>
        <w:pStyle w:val="Corpotesto"/>
        <w:spacing w:before="160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416887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  <w:sz w:val="22"/>
          <w:szCs w:val="22"/>
        </w:rPr>
        <w:t>Contattare il numero</w:t>
      </w:r>
      <w:r w:rsidR="00416887">
        <w:rPr>
          <w:rFonts w:asciiTheme="minorHAnsi" w:hAnsiTheme="minorHAnsi" w:cstheme="minorHAnsi"/>
          <w:sz w:val="22"/>
          <w:szCs w:val="22"/>
        </w:rPr>
        <w:t xml:space="preserve">  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5A4BE1">
        <w:rPr>
          <w:rFonts w:asciiTheme="minorHAnsi" w:hAnsiTheme="minorHAnsi" w:cstheme="minorHAnsi"/>
          <w:sz w:val="22"/>
          <w:szCs w:val="22"/>
        </w:rPr>
        <w:t>dal</w:t>
      </w:r>
      <w:proofErr w:type="gramEnd"/>
      <w:r w:rsidR="007B5C81" w:rsidRPr="005A4BE1">
        <w:rPr>
          <w:rFonts w:asciiTheme="minorHAnsi" w:hAnsiTheme="minorHAnsi" w:cstheme="minorHAnsi"/>
          <w:sz w:val="22"/>
          <w:szCs w:val="22"/>
        </w:rPr>
        <w:t xml:space="preserve"> lunedì al venerdì </w:t>
      </w:r>
      <w:r w:rsidR="00915B3D" w:rsidRPr="005A4BE1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5A4BE1">
        <w:rPr>
          <w:rFonts w:asciiTheme="minorHAnsi" w:hAnsiTheme="minorHAnsi" w:cstheme="minorHAnsi"/>
          <w:sz w:val="22"/>
          <w:szCs w:val="22"/>
        </w:rPr>
        <w:t>lle 13:00</w:t>
      </w:r>
      <w:r w:rsidR="0054684B" w:rsidRPr="005A4BE1">
        <w:rPr>
          <w:rFonts w:asciiTheme="minorHAnsi" w:hAnsiTheme="minorHAnsi" w:cstheme="minorHAnsi"/>
          <w:sz w:val="22"/>
          <w:szCs w:val="22"/>
        </w:rPr>
        <w:t>.</w:t>
      </w:r>
    </w:p>
    <w:p w14:paraId="7863E6B2" w14:textId="77777777" w:rsidR="001871AC" w:rsidRDefault="001871AC">
      <w:pPr>
        <w:pStyle w:val="Corpotesto"/>
        <w:rPr>
          <w:sz w:val="20"/>
        </w:rPr>
      </w:pPr>
    </w:p>
    <w:p w14:paraId="7863E6B3" w14:textId="77777777" w:rsidR="001871AC" w:rsidRDefault="001871AC">
      <w:pPr>
        <w:pStyle w:val="Corpotesto"/>
        <w:rPr>
          <w:sz w:val="20"/>
        </w:rPr>
      </w:pPr>
    </w:p>
    <w:p w14:paraId="7863E6B4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C006" w14:textId="77777777" w:rsidR="00C917F7" w:rsidRDefault="00C917F7" w:rsidP="00F46E3B">
      <w:r>
        <w:separator/>
      </w:r>
    </w:p>
  </w:endnote>
  <w:endnote w:type="continuationSeparator" w:id="0">
    <w:p w14:paraId="7D7A951B" w14:textId="77777777" w:rsidR="00C917F7" w:rsidRDefault="00C917F7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E6BB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7863E6BC" wp14:editId="7863E6BD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7863E6BE" wp14:editId="7863E6BF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863E6C0" wp14:editId="7863E6C1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7863E6C2" wp14:editId="7863E6C3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863E6C4" wp14:editId="7863E6C5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7863E6C6" wp14:editId="7863E6C7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7F7">
      <w:rPr>
        <w:noProof/>
        <w:sz w:val="20"/>
        <w:lang w:eastAsia="it-IT"/>
      </w:rPr>
      <w:object w:dxaOrig="1440" w:dyaOrig="1440" w14:anchorId="7863E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0033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7863E6C9" wp14:editId="7863E6CA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863E6CB" wp14:editId="7863E6CC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7863E6CD" wp14:editId="7863E6CE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863E6CF" wp14:editId="7863E6D0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F6A0" w14:textId="77777777" w:rsidR="00C917F7" w:rsidRDefault="00C917F7" w:rsidP="00F46E3B">
      <w:r>
        <w:separator/>
      </w:r>
    </w:p>
  </w:footnote>
  <w:footnote w:type="continuationSeparator" w:id="0">
    <w:p w14:paraId="244ED528" w14:textId="77777777" w:rsidR="00C917F7" w:rsidRDefault="00C917F7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3622B"/>
    <w:rsid w:val="00043A26"/>
    <w:rsid w:val="00060F02"/>
    <w:rsid w:val="00126FFC"/>
    <w:rsid w:val="00144248"/>
    <w:rsid w:val="00151A1A"/>
    <w:rsid w:val="001871AC"/>
    <w:rsid w:val="00197297"/>
    <w:rsid w:val="0019781A"/>
    <w:rsid w:val="001D6E64"/>
    <w:rsid w:val="00203229"/>
    <w:rsid w:val="002322A5"/>
    <w:rsid w:val="00295C9E"/>
    <w:rsid w:val="002C2F49"/>
    <w:rsid w:val="002D0947"/>
    <w:rsid w:val="002E2AFA"/>
    <w:rsid w:val="00371DAE"/>
    <w:rsid w:val="003A29C0"/>
    <w:rsid w:val="00416887"/>
    <w:rsid w:val="00435E6F"/>
    <w:rsid w:val="00443BB2"/>
    <w:rsid w:val="0046632D"/>
    <w:rsid w:val="00471C22"/>
    <w:rsid w:val="005104ED"/>
    <w:rsid w:val="00523FAC"/>
    <w:rsid w:val="005312DA"/>
    <w:rsid w:val="0054684B"/>
    <w:rsid w:val="00571C51"/>
    <w:rsid w:val="005A4BE1"/>
    <w:rsid w:val="005E1C85"/>
    <w:rsid w:val="00607D95"/>
    <w:rsid w:val="00692EB8"/>
    <w:rsid w:val="00701F4D"/>
    <w:rsid w:val="0075141E"/>
    <w:rsid w:val="00753C91"/>
    <w:rsid w:val="007B5C81"/>
    <w:rsid w:val="00851012"/>
    <w:rsid w:val="008538B3"/>
    <w:rsid w:val="008A5255"/>
    <w:rsid w:val="008E5C6A"/>
    <w:rsid w:val="00911CA7"/>
    <w:rsid w:val="00915B3D"/>
    <w:rsid w:val="009361AB"/>
    <w:rsid w:val="00A909A5"/>
    <w:rsid w:val="00AC315D"/>
    <w:rsid w:val="00C03765"/>
    <w:rsid w:val="00C917F7"/>
    <w:rsid w:val="00CA2CE5"/>
    <w:rsid w:val="00CE3381"/>
    <w:rsid w:val="00D46BDE"/>
    <w:rsid w:val="00D77126"/>
    <w:rsid w:val="00DE4C24"/>
    <w:rsid w:val="00ED18DB"/>
    <w:rsid w:val="00F401A1"/>
    <w:rsid w:val="00F46E3B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3E687"/>
  <w15:docId w15:val="{FC0B839F-664C-4B31-9572-697A227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2021-07-26T11:07:00Z</dcterms:created>
  <dcterms:modified xsi:type="dcterms:W3CDTF">2021-07-26T11:07:00Z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